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53F" w14:textId="77777777" w:rsidR="005A1F33" w:rsidRDefault="005A1F33" w:rsidP="005A1F33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Hlk43469295"/>
      <w:bookmarkStart w:id="1" w:name="_Toc64455006"/>
      <w:r>
        <w:rPr>
          <w:rFonts w:ascii="Calibri" w:hAnsi="Calibri"/>
          <w:lang w:val="el-GR"/>
        </w:rPr>
        <w:t>ΠΑΡΑΡΤΗΜΑ ΙV – Υπόδειγμα Οικονομικής Προσφοράς</w:t>
      </w:r>
      <w:bookmarkEnd w:id="1"/>
      <w:r>
        <w:rPr>
          <w:rFonts w:ascii="Calibri" w:hAnsi="Calibri"/>
          <w:lang w:val="el-GR"/>
        </w:rPr>
        <w:t xml:space="preserve">  </w:t>
      </w:r>
    </w:p>
    <w:p w14:paraId="24FB031B" w14:textId="77777777" w:rsidR="005A1F33" w:rsidRPr="00BA46C7" w:rsidRDefault="005A1F33" w:rsidP="005A1F33">
      <w:pPr>
        <w:rPr>
          <w:lang w:val="el-GR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907"/>
        <w:gridCol w:w="1225"/>
        <w:gridCol w:w="1269"/>
        <w:gridCol w:w="834"/>
        <w:gridCol w:w="1142"/>
        <w:gridCol w:w="1349"/>
      </w:tblGrid>
      <w:tr w:rsidR="005A1F33" w14:paraId="11A00554" w14:textId="77777777" w:rsidTr="00076EEF">
        <w:trPr>
          <w:trHeight w:val="198"/>
          <w:jc w:val="center"/>
        </w:trPr>
        <w:tc>
          <w:tcPr>
            <w:tcW w:w="1342" w:type="dxa"/>
            <w:shd w:val="clear" w:color="auto" w:fill="auto"/>
          </w:tcPr>
          <w:bookmarkEnd w:id="0"/>
          <w:p w14:paraId="4CB2E7E4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Α /Α</w:t>
            </w:r>
          </w:p>
        </w:tc>
        <w:tc>
          <w:tcPr>
            <w:tcW w:w="1907" w:type="dxa"/>
            <w:shd w:val="clear" w:color="auto" w:fill="auto"/>
          </w:tcPr>
          <w:p w14:paraId="067701CE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ΧΑΡΑΚΤΗΡΙΣΤΙΚΑ</w:t>
            </w:r>
          </w:p>
        </w:tc>
        <w:tc>
          <w:tcPr>
            <w:tcW w:w="1225" w:type="dxa"/>
            <w:shd w:val="clear" w:color="auto" w:fill="auto"/>
          </w:tcPr>
          <w:p w14:paraId="1E8CE580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ΠΟΣΟΤΗΤΑ</w:t>
            </w:r>
          </w:p>
        </w:tc>
        <w:tc>
          <w:tcPr>
            <w:tcW w:w="1269" w:type="dxa"/>
            <w:shd w:val="clear" w:color="auto" w:fill="auto"/>
          </w:tcPr>
          <w:p w14:paraId="1E4D12AE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ΤΙΜΗ ΑΝΑ ΤΕΜΑΧΙΟ ΠΡΟ Φ.Π.Α.</w:t>
            </w:r>
          </w:p>
        </w:tc>
        <w:tc>
          <w:tcPr>
            <w:tcW w:w="834" w:type="dxa"/>
            <w:shd w:val="clear" w:color="auto" w:fill="auto"/>
          </w:tcPr>
          <w:p w14:paraId="0DD25303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Φ.Π.Α.</w:t>
            </w:r>
          </w:p>
        </w:tc>
        <w:tc>
          <w:tcPr>
            <w:tcW w:w="1142" w:type="dxa"/>
            <w:shd w:val="clear" w:color="auto" w:fill="auto"/>
          </w:tcPr>
          <w:p w14:paraId="58C75D99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ΤΙΜΗ ΑΝΑ ΤΕΜΑΧΙΟ  ΜΕ Φ.Π.Α.</w:t>
            </w:r>
          </w:p>
        </w:tc>
        <w:tc>
          <w:tcPr>
            <w:tcW w:w="1349" w:type="dxa"/>
            <w:shd w:val="clear" w:color="auto" w:fill="auto"/>
          </w:tcPr>
          <w:p w14:paraId="735EA9AB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ΣΥΝΟΛΙΚΗ ΤΙΜΗ</w:t>
            </w:r>
          </w:p>
        </w:tc>
      </w:tr>
      <w:tr w:rsidR="005A1F33" w14:paraId="3A16D28C" w14:textId="77777777" w:rsidTr="00076EEF">
        <w:trPr>
          <w:trHeight w:val="613"/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42F912E6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6856E1E9" w14:textId="77777777" w:rsidR="005A1F33" w:rsidRPr="00BD15D1" w:rsidRDefault="005A1F33" w:rsidP="00076EE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ΟΧΗΜΑ </w:t>
            </w:r>
            <w:r w:rsidRPr="00BD15D1">
              <w:rPr>
                <w:lang w:val="el-GR"/>
              </w:rPr>
              <w:t>4</w:t>
            </w:r>
            <w:r>
              <w:rPr>
                <w:lang w:val="el-GR"/>
              </w:rPr>
              <w:t>X4 ΜΕ ΚΑΡΟΤΣΑ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825981C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495CAB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A74AE36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194C4043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D49FA5F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</w:tr>
      <w:tr w:rsidR="005A1F33" w:rsidRPr="00510D5B" w14:paraId="46355DAD" w14:textId="77777777" w:rsidTr="00076EEF">
        <w:trPr>
          <w:trHeight w:val="307"/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18981C01" w14:textId="77777777" w:rsidR="005A1F33" w:rsidRPr="00510D5B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510D5B">
              <w:rPr>
                <w:lang w:val="el-GR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1E770F5B" w14:textId="77777777" w:rsidR="005A1F33" w:rsidRPr="00510D5B" w:rsidRDefault="005A1F33" w:rsidP="00076EEF">
            <w:pPr>
              <w:pStyle w:val="Default"/>
              <w:jc w:val="center"/>
              <w:rPr>
                <w:rFonts w:ascii="Calibri" w:eastAsia="Times New Roman" w:hAnsi="Calibri" w:cs="Calibri"/>
                <w:color w:val="auto"/>
                <w:sz w:val="22"/>
                <w:lang w:bidi="ar-SA"/>
              </w:rPr>
            </w:pPr>
            <w:r w:rsidRPr="00510D5B">
              <w:rPr>
                <w:rFonts w:ascii="Calibri" w:eastAsia="Times New Roman" w:hAnsi="Calibri" w:cs="Calibri"/>
                <w:color w:val="auto"/>
                <w:sz w:val="22"/>
                <w:lang w:bidi="ar-SA"/>
              </w:rPr>
              <w:t>ΕΞΟΔΑ ΤΑΞΙΝΟΜΗΣΗΣ ΚΑΙ ΤΕΛΩΝ ΚΥΚΛΟΦΟΡΙΑΣ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894EA5A" w14:textId="77777777" w:rsidR="005A1F33" w:rsidRPr="00510D5B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510D5B">
              <w:rPr>
                <w:lang w:val="el-GR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3EF65CB" w14:textId="77777777" w:rsidR="005A1F33" w:rsidRPr="00510D5B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2211A8C" w14:textId="77777777" w:rsidR="005A1F33" w:rsidRPr="00510D5B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7B046C16" w14:textId="77777777" w:rsidR="005A1F33" w:rsidRPr="00510D5B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3B37250" w14:textId="77777777" w:rsidR="005A1F33" w:rsidRPr="00510D5B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</w:tr>
      <w:tr w:rsidR="005A1F33" w14:paraId="7F4BA403" w14:textId="77777777" w:rsidTr="00076EEF">
        <w:trPr>
          <w:trHeight w:val="466"/>
          <w:jc w:val="center"/>
        </w:trPr>
        <w:tc>
          <w:tcPr>
            <w:tcW w:w="4474" w:type="dxa"/>
            <w:gridSpan w:val="3"/>
            <w:shd w:val="clear" w:color="auto" w:fill="auto"/>
            <w:vAlign w:val="center"/>
          </w:tcPr>
          <w:p w14:paraId="08577E02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ΣΥΝΟΛΟ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89C322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30FAFDE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0BDA9A30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C59E24E" w14:textId="77777777" w:rsidR="005A1F33" w:rsidRPr="00BD15D1" w:rsidRDefault="005A1F33" w:rsidP="00076EE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</w:tr>
    </w:tbl>
    <w:p w14:paraId="13E00845" w14:textId="77777777" w:rsidR="005A1F33" w:rsidRPr="002C24BD" w:rsidRDefault="005A1F33" w:rsidP="005A1F33">
      <w:pPr>
        <w:rPr>
          <w:lang w:val="el-GR"/>
        </w:rPr>
      </w:pPr>
    </w:p>
    <w:p w14:paraId="14A9F83D" w14:textId="77777777" w:rsidR="005A1F33" w:rsidRPr="002C24BD" w:rsidRDefault="005A1F33" w:rsidP="005A1F33">
      <w:pPr>
        <w:rPr>
          <w:lang w:val="el-GR"/>
        </w:rPr>
      </w:pPr>
      <w:r w:rsidRPr="002C24BD">
        <w:rPr>
          <w:lang w:val="el-GR"/>
        </w:rPr>
        <w:t>Έχω λάβει γνώση όλων των όρων του Διαγωνισμού και τους αποδέχομαι ρητά και ανεπιφύλακτα.</w:t>
      </w:r>
    </w:p>
    <w:p w14:paraId="57A50657" w14:textId="77777777" w:rsidR="005A1F33" w:rsidRDefault="005A1F33" w:rsidP="005A1F33">
      <w:pPr>
        <w:rPr>
          <w:lang w:val="el-GR"/>
        </w:rPr>
      </w:pPr>
    </w:p>
    <w:p w14:paraId="70F10AB3" w14:textId="77777777" w:rsidR="005A1F33" w:rsidRDefault="005A1F33" w:rsidP="005A1F33">
      <w:pPr>
        <w:rPr>
          <w:lang w:val="el-GR"/>
        </w:rPr>
      </w:pPr>
    </w:p>
    <w:p w14:paraId="6A345FB9" w14:textId="77777777" w:rsidR="005A1F33" w:rsidRPr="002C24BD" w:rsidRDefault="005A1F33" w:rsidP="005A1F33">
      <w:pPr>
        <w:jc w:val="right"/>
        <w:rPr>
          <w:sz w:val="20"/>
          <w:szCs w:val="20"/>
          <w:lang w:val="el-GR"/>
        </w:rPr>
      </w:pPr>
      <w:r w:rsidRPr="002C24BD">
        <w:rPr>
          <w:sz w:val="20"/>
          <w:szCs w:val="20"/>
          <w:lang w:val="el-GR"/>
        </w:rPr>
        <w:t>Τόπος – Ημερομηνία</w:t>
      </w:r>
    </w:p>
    <w:p w14:paraId="76492F38" w14:textId="77777777" w:rsidR="005A1F33" w:rsidRPr="002C24BD" w:rsidRDefault="005A1F33" w:rsidP="005A1F33">
      <w:pPr>
        <w:jc w:val="right"/>
        <w:rPr>
          <w:sz w:val="20"/>
          <w:szCs w:val="20"/>
          <w:lang w:val="el-GR"/>
        </w:rPr>
      </w:pPr>
      <w:r w:rsidRPr="002C24BD">
        <w:rPr>
          <w:sz w:val="20"/>
          <w:szCs w:val="20"/>
          <w:lang w:val="el-GR"/>
        </w:rPr>
        <w:t>Υπογραφή Προσφέροντος ή Νόμιμου Εκπροσώπου αυτού &amp; Σφραγίδα.</w:t>
      </w:r>
    </w:p>
    <w:p w14:paraId="70A57093" w14:textId="77777777" w:rsidR="005A1F33" w:rsidRDefault="005A1F33" w:rsidP="005A1F33">
      <w:pPr>
        <w:rPr>
          <w:i/>
          <w:sz w:val="20"/>
          <w:szCs w:val="20"/>
          <w:lang w:val="el-GR"/>
        </w:rPr>
      </w:pPr>
    </w:p>
    <w:p w14:paraId="15DCB3B6" w14:textId="77777777" w:rsidR="005A1F33" w:rsidRDefault="005A1F33" w:rsidP="005A1F33">
      <w:pPr>
        <w:rPr>
          <w:lang w:val="el-GR"/>
        </w:rPr>
      </w:pPr>
    </w:p>
    <w:p w14:paraId="4EE70DC8" w14:textId="77777777" w:rsidR="005A1F33" w:rsidRDefault="005A1F33" w:rsidP="005A1F33">
      <w:pPr>
        <w:rPr>
          <w:lang w:val="el-GR"/>
        </w:rPr>
      </w:pPr>
    </w:p>
    <w:p w14:paraId="11088222" w14:textId="77777777" w:rsidR="005A1F33" w:rsidRDefault="005A1F33" w:rsidP="005A1F33">
      <w:pPr>
        <w:rPr>
          <w:lang w:val="el-GR"/>
        </w:rPr>
      </w:pPr>
    </w:p>
    <w:p w14:paraId="0E7508FA" w14:textId="77777777" w:rsidR="005A1F33" w:rsidRDefault="005A1F33" w:rsidP="005A1F33">
      <w:pPr>
        <w:rPr>
          <w:lang w:val="el-GR"/>
        </w:rPr>
      </w:pPr>
    </w:p>
    <w:p w14:paraId="3AE62242" w14:textId="77777777" w:rsidR="005A1F33" w:rsidRDefault="005A1F33" w:rsidP="005A1F33">
      <w:pPr>
        <w:rPr>
          <w:lang w:val="el-GR"/>
        </w:rPr>
      </w:pPr>
    </w:p>
    <w:p w14:paraId="29BD03BD" w14:textId="77777777" w:rsidR="005A1F33" w:rsidRDefault="005A1F33" w:rsidP="005A1F33">
      <w:pPr>
        <w:rPr>
          <w:lang w:val="el-GR"/>
        </w:rPr>
      </w:pPr>
    </w:p>
    <w:p w14:paraId="53452142" w14:textId="77777777" w:rsidR="005A1F33" w:rsidRDefault="005A1F33" w:rsidP="005A1F33">
      <w:pPr>
        <w:rPr>
          <w:lang w:val="el-GR"/>
        </w:rPr>
      </w:pPr>
    </w:p>
    <w:p w14:paraId="1E19B247" w14:textId="77777777" w:rsidR="005A1F33" w:rsidRDefault="005A1F33" w:rsidP="005A1F33">
      <w:pPr>
        <w:rPr>
          <w:lang w:val="el-GR"/>
        </w:rPr>
      </w:pPr>
    </w:p>
    <w:p w14:paraId="5AD90457" w14:textId="77777777" w:rsidR="005A1F33" w:rsidRDefault="005A1F33" w:rsidP="005A1F33">
      <w:pPr>
        <w:rPr>
          <w:lang w:val="el-GR"/>
        </w:rPr>
      </w:pPr>
    </w:p>
    <w:p w14:paraId="5288606F" w14:textId="77777777" w:rsidR="005A1F33" w:rsidRDefault="005A1F33" w:rsidP="005A1F33">
      <w:pPr>
        <w:rPr>
          <w:lang w:val="el-GR"/>
        </w:rPr>
      </w:pPr>
    </w:p>
    <w:p w14:paraId="54E87291" w14:textId="77777777" w:rsidR="005A1F33" w:rsidRDefault="005A1F33" w:rsidP="005A1F33">
      <w:pPr>
        <w:rPr>
          <w:lang w:val="el-GR"/>
        </w:rPr>
      </w:pPr>
    </w:p>
    <w:p w14:paraId="74800242" w14:textId="77777777" w:rsidR="005A1F33" w:rsidRDefault="005A1F33" w:rsidP="005A1F33">
      <w:pPr>
        <w:rPr>
          <w:lang w:val="el-GR"/>
        </w:rPr>
      </w:pPr>
    </w:p>
    <w:p w14:paraId="77A608D7" w14:textId="77777777" w:rsidR="000441E3" w:rsidRPr="005A1F33" w:rsidRDefault="000441E3">
      <w:pPr>
        <w:rPr>
          <w:lang w:val="el-GR"/>
        </w:rPr>
      </w:pPr>
    </w:p>
    <w:sectPr w:rsidR="000441E3" w:rsidRPr="005A1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51C3" w14:textId="77777777" w:rsidR="00146D9C" w:rsidRDefault="00146D9C" w:rsidP="005A1F33">
      <w:pPr>
        <w:spacing w:after="0"/>
      </w:pPr>
      <w:r>
        <w:separator/>
      </w:r>
    </w:p>
  </w:endnote>
  <w:endnote w:type="continuationSeparator" w:id="0">
    <w:p w14:paraId="25688159" w14:textId="77777777" w:rsidR="00146D9C" w:rsidRDefault="00146D9C" w:rsidP="005A1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CF0A" w14:textId="77777777" w:rsidR="005A1F33" w:rsidRDefault="005A1F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jc w:val="center"/>
      <w:tblLook w:val="04A0" w:firstRow="1" w:lastRow="0" w:firstColumn="1" w:lastColumn="0" w:noHBand="0" w:noVBand="1"/>
    </w:tblPr>
    <w:tblGrid>
      <w:gridCol w:w="1716"/>
      <w:gridCol w:w="4817"/>
      <w:gridCol w:w="2256"/>
      <w:tblGridChange w:id="2">
        <w:tblGrid>
          <w:gridCol w:w="1716"/>
          <w:gridCol w:w="4817"/>
          <w:gridCol w:w="2256"/>
        </w:tblGrid>
      </w:tblGridChange>
    </w:tblGrid>
    <w:tr w:rsidR="005A1F33" w14:paraId="630C82FA" w14:textId="77777777" w:rsidTr="00076EEF">
      <w:trPr>
        <w:trHeight w:val="127"/>
        <w:jc w:val="center"/>
      </w:trPr>
      <w:tc>
        <w:tcPr>
          <w:tcW w:w="1716" w:type="dxa"/>
          <w:tcBorders>
            <w:top w:val="single" w:sz="4" w:space="0" w:color="auto"/>
          </w:tcBorders>
          <w:shd w:val="clear" w:color="auto" w:fill="auto"/>
        </w:tcPr>
        <w:p w14:paraId="001DA283" w14:textId="77777777" w:rsidR="005A1F33" w:rsidRPr="00502254" w:rsidRDefault="005A1F33" w:rsidP="005A1F33">
          <w:pPr>
            <w:pStyle w:val="a4"/>
            <w:rPr>
              <w:noProof/>
              <w:sz w:val="20"/>
              <w:szCs w:val="20"/>
              <w:lang w:eastAsia="el-GR"/>
            </w:rPr>
          </w:pPr>
        </w:p>
      </w:tc>
      <w:tc>
        <w:tcPr>
          <w:tcW w:w="4817" w:type="dxa"/>
          <w:tcBorders>
            <w:top w:val="single" w:sz="4" w:space="0" w:color="auto"/>
          </w:tcBorders>
          <w:shd w:val="clear" w:color="auto" w:fill="auto"/>
        </w:tcPr>
        <w:p w14:paraId="0BF035AA" w14:textId="77777777" w:rsidR="005A1F33" w:rsidRPr="00502254" w:rsidRDefault="005A1F33" w:rsidP="005A1F33">
          <w:pPr>
            <w:pStyle w:val="a4"/>
            <w:rPr>
              <w:szCs w:val="22"/>
            </w:rPr>
          </w:pPr>
        </w:p>
      </w:tc>
      <w:tc>
        <w:tcPr>
          <w:tcW w:w="2256" w:type="dxa"/>
          <w:tcBorders>
            <w:top w:val="single" w:sz="4" w:space="0" w:color="auto"/>
          </w:tcBorders>
          <w:shd w:val="clear" w:color="auto" w:fill="auto"/>
        </w:tcPr>
        <w:p w14:paraId="19476579" w14:textId="77777777" w:rsidR="005A1F33" w:rsidRPr="00502254" w:rsidRDefault="005A1F33" w:rsidP="005A1F33">
          <w:pPr>
            <w:pStyle w:val="a4"/>
            <w:jc w:val="right"/>
            <w:rPr>
              <w:noProof/>
              <w:sz w:val="20"/>
              <w:szCs w:val="20"/>
              <w:lang w:eastAsia="el-GR"/>
            </w:rPr>
          </w:pPr>
        </w:p>
      </w:tc>
    </w:tr>
    <w:tr w:rsidR="005A1F33" w14:paraId="6ADC6935" w14:textId="77777777" w:rsidTr="00076EEF">
      <w:trPr>
        <w:trHeight w:val="1320"/>
        <w:jc w:val="center"/>
      </w:trPr>
      <w:tc>
        <w:tcPr>
          <w:tcW w:w="1716" w:type="dxa"/>
          <w:shd w:val="clear" w:color="auto" w:fill="auto"/>
        </w:tcPr>
        <w:p w14:paraId="72098BF8" w14:textId="0946B1EA" w:rsidR="005A1F33" w:rsidRPr="00502254" w:rsidRDefault="005A1F33" w:rsidP="005A1F33">
          <w:pPr>
            <w:pStyle w:val="a4"/>
            <w:rPr>
              <w:szCs w:val="22"/>
            </w:rPr>
          </w:pPr>
          <w:r w:rsidRPr="00502254">
            <w:rPr>
              <w:noProof/>
              <w:szCs w:val="22"/>
              <w:lang w:val="el-GR" w:eastAsia="el-GR"/>
            </w:rPr>
            <w:drawing>
              <wp:inline distT="0" distB="0" distL="0" distR="0" wp14:anchorId="69EF7BDE" wp14:editId="482D3492">
                <wp:extent cx="951230" cy="861695"/>
                <wp:effectExtent l="0" t="0" r="127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  <w:shd w:val="clear" w:color="auto" w:fill="auto"/>
        </w:tcPr>
        <w:p w14:paraId="734B94D6" w14:textId="623AE6CC" w:rsidR="005A1F33" w:rsidRPr="00502254" w:rsidRDefault="005A1F33" w:rsidP="005A1F33">
          <w:pPr>
            <w:jc w:val="center"/>
            <w:rPr>
              <w:rFonts w:eastAsia="Calibri"/>
              <w:szCs w:val="22"/>
            </w:rPr>
          </w:pPr>
          <w:r w:rsidRPr="00502254">
            <w:rPr>
              <w:rFonts w:eastAsia="Calibri"/>
              <w:noProof/>
              <w:szCs w:val="22"/>
            </w:rPr>
            <w:drawing>
              <wp:inline distT="0" distB="0" distL="0" distR="0" wp14:anchorId="236FD8CE" wp14:editId="52AD6CFC">
                <wp:extent cx="2172335" cy="61341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33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  <w:shd w:val="clear" w:color="auto" w:fill="auto"/>
        </w:tcPr>
        <w:p w14:paraId="3599DDBD" w14:textId="403740B2" w:rsidR="005A1F33" w:rsidRPr="00502254" w:rsidRDefault="005A1F33" w:rsidP="005A1F33">
          <w:pPr>
            <w:pStyle w:val="a4"/>
            <w:jc w:val="right"/>
            <w:rPr>
              <w:szCs w:val="22"/>
            </w:rPr>
          </w:pPr>
          <w:r w:rsidRPr="00502254">
            <w:rPr>
              <w:noProof/>
              <w:szCs w:val="22"/>
              <w:lang w:val="el-GR" w:eastAsia="el-GR"/>
            </w:rPr>
            <w:drawing>
              <wp:inline distT="0" distB="0" distL="0" distR="0" wp14:anchorId="14DD128F" wp14:editId="0A17702E">
                <wp:extent cx="1194435" cy="718820"/>
                <wp:effectExtent l="0" t="0" r="5715" b="508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F33" w:rsidRPr="00F44C77" w14:paraId="1F199777" w14:textId="77777777" w:rsidTr="00076EEF">
      <w:trPr>
        <w:trHeight w:val="279"/>
        <w:jc w:val="center"/>
      </w:trPr>
      <w:tc>
        <w:tcPr>
          <w:tcW w:w="1716" w:type="dxa"/>
          <w:shd w:val="clear" w:color="auto" w:fill="auto"/>
        </w:tcPr>
        <w:p w14:paraId="24BD1662" w14:textId="77777777" w:rsidR="005A1F33" w:rsidRPr="00502254" w:rsidRDefault="005A1F33" w:rsidP="005A1F33">
          <w:pPr>
            <w:pStyle w:val="a4"/>
            <w:rPr>
              <w:szCs w:val="22"/>
            </w:rPr>
          </w:pPr>
        </w:p>
      </w:tc>
      <w:tc>
        <w:tcPr>
          <w:tcW w:w="4817" w:type="dxa"/>
          <w:shd w:val="clear" w:color="auto" w:fill="auto"/>
        </w:tcPr>
        <w:p w14:paraId="05107875" w14:textId="77777777" w:rsidR="005A1F33" w:rsidRPr="00F44C77" w:rsidRDefault="005A1F33" w:rsidP="005A1F33">
          <w:pPr>
            <w:pStyle w:val="a4"/>
            <w:jc w:val="center"/>
            <w:rPr>
              <w:b/>
              <w:sz w:val="16"/>
              <w:szCs w:val="22"/>
              <w:lang w:val="el-GR"/>
            </w:rPr>
          </w:pPr>
          <w:r w:rsidRPr="00F44C77">
            <w:rPr>
              <w:b/>
              <w:sz w:val="16"/>
              <w:szCs w:val="22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2256" w:type="dxa"/>
          <w:shd w:val="clear" w:color="auto" w:fill="auto"/>
        </w:tcPr>
        <w:p w14:paraId="63E9E596" w14:textId="77777777" w:rsidR="005A1F33" w:rsidRPr="00F44C77" w:rsidRDefault="005A1F33" w:rsidP="005A1F33">
          <w:pPr>
            <w:pStyle w:val="a4"/>
            <w:rPr>
              <w:szCs w:val="22"/>
              <w:lang w:val="el-GR"/>
            </w:rPr>
          </w:pPr>
        </w:p>
      </w:tc>
    </w:tr>
  </w:tbl>
  <w:p w14:paraId="33D48041" w14:textId="77777777" w:rsidR="005A1F33" w:rsidRDefault="005A1F33" w:rsidP="005A1F33">
    <w:pPr>
      <w:pStyle w:val="a4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73</w:t>
    </w:r>
    <w:r>
      <w:rPr>
        <w:sz w:val="20"/>
        <w:szCs w:val="20"/>
      </w:rPr>
      <w:fldChar w:fldCharType="end"/>
    </w:r>
  </w:p>
  <w:p w14:paraId="48ECE03D" w14:textId="77777777" w:rsidR="005A1F33" w:rsidRDefault="005A1F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F70B" w14:textId="77777777" w:rsidR="005A1F33" w:rsidRDefault="005A1F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E27B" w14:textId="77777777" w:rsidR="00146D9C" w:rsidRDefault="00146D9C" w:rsidP="005A1F33">
      <w:pPr>
        <w:spacing w:after="0"/>
      </w:pPr>
      <w:r>
        <w:separator/>
      </w:r>
    </w:p>
  </w:footnote>
  <w:footnote w:type="continuationSeparator" w:id="0">
    <w:p w14:paraId="55C8B00E" w14:textId="77777777" w:rsidR="00146D9C" w:rsidRDefault="00146D9C" w:rsidP="005A1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C38" w14:textId="77777777" w:rsidR="005A1F33" w:rsidRDefault="005A1F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8488" w14:textId="77777777" w:rsidR="005A1F33" w:rsidRDefault="005A1F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CA17" w14:textId="77777777" w:rsidR="005A1F33" w:rsidRDefault="005A1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33"/>
    <w:rsid w:val="000441E3"/>
    <w:rsid w:val="00146D9C"/>
    <w:rsid w:val="005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6D751"/>
  <w15:chartTrackingRefBased/>
  <w15:docId w15:val="{28703C55-73FD-45CF-BE0D-EBDC256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33"/>
    <w:pPr>
      <w:suppressAutoHyphens/>
      <w:spacing w:after="120" w:line="240" w:lineRule="auto"/>
      <w:jc w:val="both"/>
    </w:pPr>
    <w:rPr>
      <w:rFonts w:eastAsia="Times New Roman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A1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A1F3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A1F33"/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5A1F3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5A1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5A1F3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5A1F33"/>
    <w:rPr>
      <w:rFonts w:eastAsia="Times New Roman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5A1F3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5A1F33"/>
    <w:rPr>
      <w:rFonts w:eastAsia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2021-02-17T10:00:00Z</dcterms:created>
  <dcterms:modified xsi:type="dcterms:W3CDTF">2021-02-17T10:01:00Z</dcterms:modified>
</cp:coreProperties>
</file>